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5D" w:rsidRPr="00CE115D" w:rsidRDefault="00CE115D" w:rsidP="00CE115D">
      <w:pPr>
        <w:ind w:left="522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533A1F">
        <w:rPr>
          <w:rFonts w:ascii="Times New Roman" w:hAnsi="Times New Roman"/>
          <w:color w:val="000000"/>
          <w:sz w:val="24"/>
          <w:szCs w:val="24"/>
        </w:rPr>
        <w:t>9</w:t>
      </w:r>
    </w:p>
    <w:p w:rsidR="00CE115D" w:rsidRPr="00CE115D" w:rsidRDefault="00CE115D" w:rsidP="00CE115D">
      <w:pPr>
        <w:ind w:left="5220"/>
        <w:jc w:val="right"/>
        <w:rPr>
          <w:rFonts w:ascii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к решению </w:t>
      </w:r>
      <w:r w:rsidR="00D6703B">
        <w:rPr>
          <w:rFonts w:ascii="Times New Roman" w:hAnsi="Times New Roman"/>
          <w:color w:val="000000"/>
          <w:sz w:val="24"/>
          <w:szCs w:val="24"/>
        </w:rPr>
        <w:t xml:space="preserve">48-ой сессии 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Совета депутатов </w:t>
      </w:r>
      <w:r w:rsidR="006F3895">
        <w:rPr>
          <w:rFonts w:ascii="Times New Roman" w:hAnsi="Times New Roman"/>
          <w:color w:val="000000"/>
          <w:sz w:val="24"/>
          <w:szCs w:val="24"/>
        </w:rPr>
        <w:t>Бергульского</w:t>
      </w:r>
      <w:r w:rsidR="00465A6E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Северного района Новосибирской области «О местном бюджете </w:t>
      </w:r>
      <w:r w:rsidR="006F3895">
        <w:rPr>
          <w:rFonts w:ascii="Times New Roman" w:hAnsi="Times New Roman"/>
          <w:color w:val="000000"/>
          <w:sz w:val="24"/>
          <w:szCs w:val="24"/>
        </w:rPr>
        <w:t xml:space="preserve">Бергульского </w:t>
      </w:r>
      <w:r w:rsidR="00465A6E">
        <w:rPr>
          <w:rFonts w:ascii="Times New Roman" w:hAnsi="Times New Roman"/>
          <w:color w:val="000000"/>
          <w:sz w:val="24"/>
          <w:szCs w:val="24"/>
        </w:rPr>
        <w:t xml:space="preserve">сельсовета </w:t>
      </w:r>
      <w:r w:rsidRPr="00CE115D">
        <w:rPr>
          <w:rFonts w:ascii="Times New Roman" w:hAnsi="Times New Roman"/>
          <w:color w:val="000000"/>
          <w:sz w:val="24"/>
          <w:szCs w:val="24"/>
        </w:rPr>
        <w:t>Северного района Новосибирской области на 202</w:t>
      </w:r>
      <w:r w:rsidR="00A92EFE">
        <w:rPr>
          <w:rFonts w:ascii="Times New Roman" w:hAnsi="Times New Roman"/>
          <w:color w:val="000000"/>
          <w:sz w:val="24"/>
          <w:szCs w:val="24"/>
        </w:rPr>
        <w:t>4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год и плановый период 202</w:t>
      </w:r>
      <w:r w:rsidR="00A92EFE">
        <w:rPr>
          <w:rFonts w:ascii="Times New Roman" w:hAnsi="Times New Roman"/>
          <w:color w:val="000000"/>
          <w:sz w:val="24"/>
          <w:szCs w:val="24"/>
        </w:rPr>
        <w:t>5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A92EFE">
        <w:rPr>
          <w:rFonts w:ascii="Times New Roman" w:hAnsi="Times New Roman"/>
          <w:color w:val="000000"/>
          <w:sz w:val="24"/>
          <w:szCs w:val="24"/>
        </w:rPr>
        <w:t>6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годов»</w:t>
      </w:r>
      <w:r w:rsidR="00D6703B">
        <w:rPr>
          <w:rFonts w:ascii="Times New Roman" w:hAnsi="Times New Roman"/>
          <w:color w:val="000000"/>
          <w:sz w:val="24"/>
          <w:szCs w:val="24"/>
        </w:rPr>
        <w:t xml:space="preserve"> от 22.12.2023 №</w:t>
      </w:r>
      <w:r w:rsidR="00732F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703B">
        <w:rPr>
          <w:rFonts w:ascii="Times New Roman" w:hAnsi="Times New Roman"/>
          <w:color w:val="000000"/>
          <w:sz w:val="24"/>
          <w:szCs w:val="24"/>
        </w:rPr>
        <w:t>2.</w:t>
      </w:r>
      <w:bookmarkStart w:id="0" w:name="_GoBack"/>
      <w:bookmarkEnd w:id="0"/>
    </w:p>
    <w:p w:rsidR="001256C8" w:rsidRDefault="001256C8" w:rsidP="00465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CE115D">
        <w:rPr>
          <w:rFonts w:ascii="Times New Roman" w:hAnsi="Times New Roman"/>
          <w:bCs/>
          <w:sz w:val="28"/>
          <w:szCs w:val="28"/>
        </w:rPr>
        <w:t>ПРОГРАММА МУНИЦИПАЛЬНЫХ ГАРАНТИЙ</w:t>
      </w:r>
      <w:r w:rsidR="00732F84">
        <w:rPr>
          <w:rFonts w:ascii="Times New Roman" w:hAnsi="Times New Roman"/>
          <w:bCs/>
          <w:sz w:val="28"/>
          <w:szCs w:val="28"/>
        </w:rPr>
        <w:t xml:space="preserve">  </w:t>
      </w:r>
      <w:r w:rsidR="006F3895">
        <w:rPr>
          <w:rFonts w:ascii="Times New Roman" w:hAnsi="Times New Roman"/>
          <w:bCs/>
          <w:sz w:val="28"/>
          <w:szCs w:val="28"/>
        </w:rPr>
        <w:t>БЕРГУЛЬСКОГО</w:t>
      </w:r>
      <w:r w:rsidR="00465A6E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E115D">
        <w:rPr>
          <w:rFonts w:ascii="Times New Roman" w:hAnsi="Times New Roman"/>
          <w:bCs/>
          <w:sz w:val="28"/>
          <w:szCs w:val="28"/>
        </w:rPr>
        <w:t xml:space="preserve">СЕВЕРНОГО РАЙОНА НОВОСИБИРСКОЙ </w:t>
      </w:r>
      <w:r w:rsidR="00732F84">
        <w:rPr>
          <w:rFonts w:ascii="Times New Roman" w:hAnsi="Times New Roman"/>
          <w:bCs/>
          <w:sz w:val="28"/>
          <w:szCs w:val="28"/>
        </w:rPr>
        <w:t xml:space="preserve"> </w:t>
      </w:r>
      <w:r w:rsidR="00CE115D">
        <w:rPr>
          <w:rFonts w:ascii="Times New Roman" w:hAnsi="Times New Roman"/>
          <w:bCs/>
          <w:sz w:val="28"/>
          <w:szCs w:val="28"/>
        </w:rPr>
        <w:t>ОБЛАСТИ</w:t>
      </w:r>
      <w:r w:rsidR="00732F84">
        <w:rPr>
          <w:rFonts w:ascii="Times New Roman" w:hAnsi="Times New Roman"/>
          <w:bCs/>
          <w:sz w:val="28"/>
          <w:szCs w:val="28"/>
        </w:rPr>
        <w:t xml:space="preserve">  </w:t>
      </w:r>
      <w:r w:rsidRPr="00CE115D">
        <w:rPr>
          <w:rFonts w:ascii="Times New Roman" w:hAnsi="Times New Roman"/>
          <w:bCs/>
          <w:sz w:val="28"/>
          <w:szCs w:val="28"/>
        </w:rPr>
        <w:t xml:space="preserve">В ВАЛЮТЕ </w:t>
      </w:r>
      <w:r w:rsidR="00732F84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 xml:space="preserve">РОССИЙСКОЙ </w:t>
      </w:r>
      <w:r w:rsidR="00732F84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 xml:space="preserve">ФЕДЕРАЦИИ </w:t>
      </w:r>
      <w:r w:rsidR="00732F84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>НА</w:t>
      </w:r>
      <w:r w:rsidR="00CE115D">
        <w:rPr>
          <w:rFonts w:ascii="Times New Roman" w:hAnsi="Times New Roman"/>
          <w:bCs/>
          <w:sz w:val="28"/>
          <w:szCs w:val="28"/>
        </w:rPr>
        <w:t xml:space="preserve"> 202</w:t>
      </w:r>
      <w:r w:rsidR="00A92EFE">
        <w:rPr>
          <w:rFonts w:ascii="Times New Roman" w:hAnsi="Times New Roman"/>
          <w:bCs/>
          <w:sz w:val="28"/>
          <w:szCs w:val="28"/>
        </w:rPr>
        <w:t>4</w:t>
      </w:r>
      <w:r w:rsidRPr="00CE115D">
        <w:rPr>
          <w:rFonts w:ascii="Times New Roman" w:hAnsi="Times New Roman"/>
          <w:bCs/>
          <w:sz w:val="28"/>
          <w:szCs w:val="28"/>
        </w:rPr>
        <w:t xml:space="preserve"> </w:t>
      </w:r>
      <w:r w:rsidR="00732F84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 xml:space="preserve">ГОД И ПЛАНОВЫЙ ПЕРИОД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A92EFE">
        <w:rPr>
          <w:rFonts w:ascii="Times New Roman" w:hAnsi="Times New Roman"/>
          <w:bCs/>
          <w:sz w:val="28"/>
          <w:szCs w:val="28"/>
        </w:rPr>
        <w:t>5</w:t>
      </w:r>
      <w:r w:rsidRPr="00CE115D">
        <w:rPr>
          <w:rFonts w:ascii="Times New Roman" w:hAnsi="Times New Roman"/>
          <w:bCs/>
          <w:sz w:val="28"/>
          <w:szCs w:val="28"/>
        </w:rPr>
        <w:t xml:space="preserve"> И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A92EFE">
        <w:rPr>
          <w:rFonts w:ascii="Times New Roman" w:hAnsi="Times New Roman"/>
          <w:bCs/>
          <w:sz w:val="28"/>
          <w:szCs w:val="28"/>
        </w:rPr>
        <w:t>6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>. Перечень подлежащих предоставлению муниципальных гарантий муниципального образования</w:t>
      </w:r>
      <w:r w:rsidR="00732F84">
        <w:rPr>
          <w:rFonts w:ascii="Times New Roman" w:hAnsi="Times New Roman"/>
        </w:rPr>
        <w:t xml:space="preserve"> </w:t>
      </w:r>
      <w:r w:rsidR="006F3895">
        <w:rPr>
          <w:rFonts w:ascii="Times New Roman" w:hAnsi="Times New Roman"/>
          <w:color w:val="000000"/>
          <w:sz w:val="24"/>
          <w:szCs w:val="24"/>
        </w:rPr>
        <w:t>Бергульского</w:t>
      </w:r>
      <w:r w:rsidR="00465A6E">
        <w:rPr>
          <w:rFonts w:ascii="Times New Roman" w:hAnsi="Times New Roman"/>
        </w:rPr>
        <w:t xml:space="preserve"> сельсовета</w:t>
      </w:r>
      <w:r w:rsidR="00732F84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</w:t>
      </w:r>
      <w:r w:rsidR="00465A6E">
        <w:rPr>
          <w:rFonts w:ascii="Times New Roman" w:hAnsi="Times New Roman"/>
        </w:rPr>
        <w:t xml:space="preserve"> Новосибирской области</w:t>
      </w:r>
      <w:r w:rsidR="00CE115D">
        <w:rPr>
          <w:rFonts w:ascii="Times New Roman" w:hAnsi="Times New Roman"/>
        </w:rPr>
        <w:t xml:space="preserve"> в 202</w:t>
      </w:r>
      <w:r w:rsidR="00A92EFE">
        <w:rPr>
          <w:rFonts w:ascii="Times New Roman" w:hAnsi="Times New Roman"/>
        </w:rPr>
        <w:t>4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A92EFE">
        <w:rPr>
          <w:rFonts w:ascii="Times New Roman" w:hAnsi="Times New Roman"/>
        </w:rPr>
        <w:t>5</w:t>
      </w:r>
      <w:r w:rsidR="00CE115D">
        <w:rPr>
          <w:rFonts w:ascii="Times New Roman" w:hAnsi="Times New Roman"/>
        </w:rPr>
        <w:t xml:space="preserve"> и 202</w:t>
      </w:r>
      <w:r w:rsidR="00A92EFE">
        <w:rPr>
          <w:rFonts w:ascii="Times New Roman" w:hAnsi="Times New Roman"/>
        </w:rPr>
        <w:t>6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1256C8" w:rsidTr="001256C8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256C8">
              <w:rPr>
                <w:rFonts w:ascii="Times New Roman" w:hAnsi="Times New Roman"/>
              </w:rPr>
              <w:t>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1256C8" w:rsidTr="001256C8">
        <w:trPr>
          <w:trHeight w:val="273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256C8">
              <w:rPr>
                <w:rFonts w:ascii="Times New Roman" w:hAnsi="Times New Roman"/>
              </w:rPr>
              <w:t>редоставления обеспечения исполнения обязатель</w:t>
            </w:r>
            <w:proofErr w:type="gramStart"/>
            <w:r w:rsidR="001256C8">
              <w:rPr>
                <w:rFonts w:ascii="Times New Roman" w:hAnsi="Times New Roman"/>
              </w:rPr>
              <w:t>ств пр</w:t>
            </w:r>
            <w:proofErr w:type="gramEnd"/>
            <w:r w:rsidR="001256C8">
              <w:rPr>
                <w:rFonts w:ascii="Times New Roman" w:hAnsi="Times New Roman"/>
              </w:rPr>
              <w:t>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условия</w:t>
            </w:r>
          </w:p>
        </w:tc>
      </w:tr>
      <w:tr w:rsidR="001256C8" w:rsidTr="001256C8">
        <w:trPr>
          <w:trHeight w:val="59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A9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A92EFE">
              <w:rPr>
                <w:rFonts w:ascii="Times New Roman" w:hAnsi="Times New Roman"/>
              </w:rPr>
              <w:t>4</w:t>
            </w:r>
            <w:r w:rsidR="001256C8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A9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A92EFE">
              <w:rPr>
                <w:rFonts w:ascii="Times New Roman" w:hAnsi="Times New Roman"/>
              </w:rPr>
              <w:t>5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A9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A92EFE">
              <w:rPr>
                <w:rFonts w:ascii="Times New Roman" w:hAnsi="Times New Roman"/>
              </w:rPr>
              <w:t>6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56C8" w:rsidTr="001256C8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256C8" w:rsidTr="001256C8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Раздел 2. Общий объем бюджетных ассигнований, предусмотренных на исполнение муниципальных гарантий муниципального </w:t>
      </w:r>
      <w:r>
        <w:rPr>
          <w:rFonts w:ascii="Times New Roman" w:hAnsi="Times New Roman"/>
        </w:rPr>
        <w:t>образования</w:t>
      </w:r>
      <w:r w:rsidR="00732F84">
        <w:rPr>
          <w:rFonts w:ascii="Times New Roman" w:hAnsi="Times New Roman"/>
        </w:rPr>
        <w:t xml:space="preserve"> </w:t>
      </w:r>
      <w:r w:rsidR="00A92EFE">
        <w:rPr>
          <w:rFonts w:ascii="Times New Roman" w:hAnsi="Times New Roman"/>
        </w:rPr>
        <w:t>Бергульского</w:t>
      </w:r>
      <w:r w:rsidR="00465A6E">
        <w:rPr>
          <w:rFonts w:ascii="Times New Roman" w:hAnsi="Times New Roman"/>
        </w:rPr>
        <w:t xml:space="preserve"> сельсовета</w:t>
      </w:r>
      <w:r w:rsidR="00732F84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 xml:space="preserve">Северного района </w:t>
      </w:r>
      <w:proofErr w:type="gramStart"/>
      <w:r w:rsidR="00CE115D">
        <w:rPr>
          <w:rFonts w:ascii="Times New Roman" w:hAnsi="Times New Roman"/>
        </w:rPr>
        <w:t>Новосибирской</w:t>
      </w:r>
      <w:proofErr w:type="gramEnd"/>
      <w:r w:rsidR="00CE115D">
        <w:rPr>
          <w:rFonts w:ascii="Times New Roman" w:hAnsi="Times New Roman"/>
        </w:rPr>
        <w:t xml:space="preserve"> области</w:t>
      </w:r>
      <w:r>
        <w:rPr>
          <w:rFonts w:ascii="Times New Roman" w:hAnsi="Times New Roman"/>
        </w:rPr>
        <w:t>по возможным гарантийным случаям в</w:t>
      </w:r>
      <w:r w:rsidR="00732F84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202</w:t>
      </w:r>
      <w:r w:rsidR="00A92EFE">
        <w:rPr>
          <w:rFonts w:ascii="Times New Roman" w:hAnsi="Times New Roman"/>
        </w:rPr>
        <w:t>4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A92EFE">
        <w:rPr>
          <w:rFonts w:ascii="Times New Roman" w:hAnsi="Times New Roman"/>
        </w:rPr>
        <w:t>5</w:t>
      </w:r>
      <w:r w:rsidR="00CE115D">
        <w:rPr>
          <w:rFonts w:ascii="Times New Roman" w:hAnsi="Times New Roman"/>
        </w:rPr>
        <w:t xml:space="preserve"> и 202</w:t>
      </w:r>
      <w:r w:rsidR="00A92EFE">
        <w:rPr>
          <w:rFonts w:ascii="Times New Roman" w:hAnsi="Times New Roman"/>
        </w:rPr>
        <w:t>6</w:t>
      </w:r>
      <w:r w:rsidR="00732F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"/>
        <w:gridCol w:w="7230"/>
        <w:gridCol w:w="1920"/>
        <w:gridCol w:w="2310"/>
        <w:gridCol w:w="2970"/>
        <w:gridCol w:w="30"/>
      </w:tblGrid>
      <w:tr w:rsidR="001256C8" w:rsidTr="001256C8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1256C8" w:rsidTr="001256C8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A92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92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A92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92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A92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92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256C8" w:rsidTr="001256C8">
        <w:trPr>
          <w:trHeight w:val="355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56C8" w:rsidTr="001256C8">
        <w:trPr>
          <w:trHeight w:val="24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 w:rsidP="00CE115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источников финансирования дефицита 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Северного района Новосибирской области</w:t>
            </w:r>
            <w:proofErr w:type="gramStart"/>
            <w:r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>сего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77028D" w:rsidRDefault="0077028D"/>
    <w:sectPr w:rsidR="0077028D" w:rsidSect="00CE115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3D3"/>
    <w:rsid w:val="000C5388"/>
    <w:rsid w:val="000F75F6"/>
    <w:rsid w:val="001256C8"/>
    <w:rsid w:val="002436BD"/>
    <w:rsid w:val="00465A6E"/>
    <w:rsid w:val="004E38C9"/>
    <w:rsid w:val="00533A1F"/>
    <w:rsid w:val="00592357"/>
    <w:rsid w:val="005C3939"/>
    <w:rsid w:val="005F5A9B"/>
    <w:rsid w:val="006F3895"/>
    <w:rsid w:val="00732F84"/>
    <w:rsid w:val="0077028D"/>
    <w:rsid w:val="008253D3"/>
    <w:rsid w:val="00977900"/>
    <w:rsid w:val="00A92EFE"/>
    <w:rsid w:val="00CE115D"/>
    <w:rsid w:val="00D67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7</cp:revision>
  <dcterms:created xsi:type="dcterms:W3CDTF">2023-11-07T02:04:00Z</dcterms:created>
  <dcterms:modified xsi:type="dcterms:W3CDTF">2023-12-22T08:20:00Z</dcterms:modified>
</cp:coreProperties>
</file>